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44" w:rsidRPr="00CB2E6D" w:rsidRDefault="00A50EFA" w:rsidP="0020504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данной работе, мы 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сконцентрируем фокус внимания на</w:t>
      </w:r>
      <w:r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основоположни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психоанализа Зигмунда Фрейда. Работа</w:t>
      </w:r>
      <w:r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 </w:t>
      </w:r>
      <w:r w:rsidR="006D6887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«Бессознательное». 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Знакомясь с текстом труда психоаналитика, мы сможем ответить на вопрос, что такое бессознательное и как оно взаимосвязано с вытесненным</w:t>
      </w:r>
      <w:proofErr w:type="gramStart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представлениям Фрейда «б</w:t>
      </w:r>
      <w:r w:rsidR="00B31E2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ессознательное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B0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1E2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не осознается человеком, но имеет на него определенное влияние. Влияние на человека подсознательного пласта, может быть скрытым, потому, что психологические защиты, не дают сознанию воспринимать болезненные переживания</w:t>
      </w:r>
      <w:proofErr w:type="gramStart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с этим, мы хотели бы разобрать один из видов психологических защит, а именно вытеснение</w:t>
      </w:r>
      <w:proofErr w:type="gramStart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Фрейд писал, что </w:t>
      </w:r>
      <w:r w:rsidR="00B31E2E" w:rsidRPr="000250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 ...сущность процесса вытеснения состоит не в том, чтобы устранить или уничтожить представление, воплощающее в сознании влечение, а в том, чтобы не допустить его до осознания»</w:t>
      </w:r>
      <w:proofErr w:type="gramStart"/>
      <w:r w:rsidR="000250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="000250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02502E" w:rsidRP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этого, становится очевидным тот факт, что</w:t>
      </w:r>
      <w:r w:rsidR="00BE06EE" w:rsidRP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вытеснение</w:t>
      </w:r>
      <w:r w:rsidR="004B09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процесс, 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способствующий переносу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образов, 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мыслей, 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болезненных воспоминаний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сферу бессознательного. То, что таким образом перенесено </w:t>
      </w:r>
      <w:proofErr w:type="gramStart"/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бессознательное, называется вытесненным. 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не 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оказывается в </w:t>
      </w:r>
      <w:proofErr w:type="gramStart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бессознательном</w:t>
      </w:r>
      <w:proofErr w:type="gramEnd"/>
      <w:r w:rsidR="0002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является вытесненным. </w:t>
      </w:r>
    </w:p>
    <w:p w:rsidR="00BE06EE" w:rsidRPr="007E7821" w:rsidRDefault="0002502E" w:rsidP="007E782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д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авайте разберем о</w:t>
      </w:r>
      <w:r w:rsidR="006657C6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боснования допущения</w:t>
      </w:r>
      <w:r w:rsidR="004C50F1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понятия «бессознательное»</w:t>
      </w:r>
      <w:r w:rsidR="006657C6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Фрейд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писал, что у человека могут появляться эмоции или он выполняет действия, которые не могут быть объяснены с точки зрения логики. Т.е. в этих действиях не принимает участие сознание. </w:t>
      </w:r>
      <w:r w:rsidR="007E7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допускает психоаналитик все возможные описки, оговорки, неожиданные воспоминания, странные сны, должны каким-то образом появляться. В связи с этим в тексте труда Фрейда, мы встречаем следующее: </w:t>
      </w:r>
      <w:r w:rsidR="00461927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E7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461927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допущение необходимо, потому что у данных сознания имеется немало пробелов; как у здоровых, так и у больных часто происходят психические акты, для объяснения которых необходимо допустить существование других актов, а между тем в сознан</w:t>
      </w:r>
      <w:r w:rsidR="00BE06EE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на это нет никакого </w:t>
      </w:r>
      <w:r w:rsidR="00BE06EE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указания</w:t>
      </w:r>
      <w:r w:rsidR="007E7821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461927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E78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33CA" w:rsidRPr="00CB2E6D" w:rsidRDefault="007E7821" w:rsidP="00CB2E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Далее, я обращусь к многозначности</w:t>
      </w:r>
      <w:r w:rsidR="00AF33C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F33C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бессознательного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Многозначность</w:t>
      </w:r>
      <w:r w:rsidR="00AF33C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тся в том, в рассматриваемой области сознания</w:t>
      </w:r>
      <w:r w:rsidR="00AF33C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содержатся латентные акты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вытесненое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временно не осознае</w:t>
      </w:r>
      <w:r w:rsidR="00AF33C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индивидом</w:t>
      </w:r>
      <w:r w:rsidR="00AF33C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человек мог выполнить какое-то действие, </w:t>
      </w:r>
      <w:r w:rsidR="00AF33C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психический акт проходит цензуру и две фазы различных состояний по ее полюсам.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этого, становится ясным, что для того, чтобы преодолеть какую-либо фобию, человеку необходимо понять, откуда у него появился этот страх, т.е. вспомнить тот случай, где он первый раз встретился с подобной ситуацией. Воспоминание помогают извлекать элементы, находящиеся в подсознании в сознательную область.</w:t>
      </w:r>
    </w:p>
    <w:p w:rsidR="003B106C" w:rsidRPr="00CB2E6D" w:rsidRDefault="007E7821" w:rsidP="00CB2E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Задаваясь вопросом о существовании бессознательных аффектов, можно сказать следующее:</w:t>
      </w:r>
      <w:r w:rsidR="006657C6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Зигмунд Фрейд определял, что</w:t>
      </w:r>
      <w:r w:rsidR="003B106C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бесс</w:t>
      </w:r>
      <w:r w:rsidR="004B09EA">
        <w:rPr>
          <w:rFonts w:ascii="Times New Roman" w:hAnsi="Times New Roman" w:cs="Times New Roman"/>
          <w:sz w:val="28"/>
          <w:szCs w:val="28"/>
          <w:shd w:val="clear" w:color="auto" w:fill="FFFFFF"/>
        </w:rPr>
        <w:t>ознательные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аффекты проявляются у человека,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4B09EA">
        <w:rPr>
          <w:rFonts w:ascii="Times New Roman" w:hAnsi="Times New Roman" w:cs="Times New Roman"/>
          <w:sz w:val="28"/>
          <w:szCs w:val="28"/>
          <w:shd w:val="clear" w:color="auto" w:fill="FFFFFF"/>
        </w:rPr>
        <w:t>огда возникающее</w:t>
      </w:r>
      <w:r w:rsidR="003B106C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желание</w:t>
      </w:r>
      <w:r w:rsidR="004B09EA">
        <w:rPr>
          <w:rFonts w:ascii="Times New Roman" w:hAnsi="Times New Roman" w:cs="Times New Roman"/>
          <w:sz w:val="28"/>
          <w:szCs w:val="28"/>
          <w:shd w:val="clear" w:color="auto" w:fill="FFFFFF"/>
        </w:rPr>
        <w:t>, вытесняется в бессознательное. П</w:t>
      </w:r>
      <w:r w:rsidR="003B106C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ри этом сознательно воспринимается человеком в другом представлении: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0EF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B106C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…б</w:t>
      </w:r>
      <w:r w:rsidR="00A50EF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лагодаря вытеснению соответствующего представления, отражавшего его в сознании, это чувство или аффект вынуждены вступить в связь с другим </w:t>
      </w:r>
      <w:r w:rsidR="003B106C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представлением,</w:t>
      </w:r>
      <w:r w:rsidR="00A50EFA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принимаются сознание</w:t>
      </w:r>
      <w:r w:rsidR="003B106C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м за выражение этого последнего»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106C"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B106C" w:rsidRDefault="003B106C" w:rsidP="00CB2E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Допустим мы у нас появляется </w:t>
      </w:r>
      <w:r w:rsidR="007E7821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 перед одним человеком, это чувство не возможно успокоить</w:t>
      </w:r>
      <w:r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, таким образом, мож</w:t>
      </w:r>
      <w:r w:rsidR="007862B6">
        <w:rPr>
          <w:rFonts w:ascii="Times New Roman" w:hAnsi="Times New Roman" w:cs="Times New Roman"/>
          <w:sz w:val="28"/>
          <w:szCs w:val="28"/>
          <w:shd w:val="clear" w:color="auto" w:fill="FFFFFF"/>
        </w:rPr>
        <w:t>ет возникнуть процесс вытеснения</w:t>
      </w:r>
      <w:r w:rsidR="007E7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страх будет перемещен</w:t>
      </w:r>
      <w:r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бессознательное. При этом при виде этого человека у человека</w:t>
      </w:r>
      <w:r w:rsidR="007E7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появляться чувство</w:t>
      </w:r>
      <w:r w:rsidRPr="00CB2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E782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 он будет воспринимать как трепет, любовь.</w:t>
      </w:r>
    </w:p>
    <w:p w:rsidR="0096686B" w:rsidRDefault="004B09EA" w:rsidP="00CB2E6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Продуктами бессознательного для нас могут быть слова, двигательные акты, письмо.</w:t>
      </w:r>
      <w:r w:rsidR="006657C6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Речь шизофреника </w:t>
      </w:r>
      <w:r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характеризуется</w:t>
      </w:r>
      <w:r w:rsidR="00EC70E9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изменением языка – он становится очень манерным, речь становится нелогичной. При этом Фрейд говорит о том, что у пациентов вытесняется либидо и заменяется нарциссизмом. Лечению такие пациенты не поддаются.</w:t>
      </w:r>
      <w:r w:rsidR="006657C6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1ABA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Шизофреническая речь, приобретает ипохондрическую черту. </w:t>
      </w:r>
    </w:p>
    <w:p w:rsidR="007862B6" w:rsidRDefault="006657C6" w:rsidP="00CB2E6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Различия сознательных и бессознател</w:t>
      </w:r>
      <w:r w:rsidR="009D1ABA" w:rsidRPr="00CB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ьных психических представлений заключается в том, что пациенты с шизофренией сознательно воспринимают предмет и придают ему смысл вытесненного. </w:t>
      </w:r>
    </w:p>
    <w:p w:rsidR="009D1ABA" w:rsidRPr="0002502E" w:rsidRDefault="009D1ABA" w:rsidP="00CB2E6D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</w:t>
      </w:r>
      <w:r w:rsidR="006657C6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ысказывания Фрейда: </w:t>
      </w:r>
    </w:p>
    <w:p w:rsidR="009D1ABA" w:rsidRPr="0002502E" w:rsidRDefault="006657C6" w:rsidP="007862B6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«...Мы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</w:t>
      </w:r>
      <w:r w:rsidR="009D1ABA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образом не характеризующим его»</w:t>
      </w:r>
    </w:p>
    <w:p w:rsidR="007862B6" w:rsidRPr="0002502E" w:rsidRDefault="007E7821" w:rsidP="007862B6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Можно говорить о том</w:t>
      </w:r>
      <w:r w:rsidR="009D1ABA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что бессознательное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наблюдается нами в  ошибочных действиях, словах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Однако</w:t>
      </w:r>
      <w:r w:rsidR="009D1ABA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мы не можем охарактеризовать психическое, при помощи знания того, что такое бессознательное. </w:t>
      </w:r>
    </w:p>
    <w:p w:rsidR="006657C6" w:rsidRPr="0002502E" w:rsidRDefault="006657C6" w:rsidP="007862B6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«То, что слышишь, и то, что переживаешь, по психологической природе своей </w:t>
      </w:r>
      <w:proofErr w:type="gramStart"/>
      <w:r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совершенно различные</w:t>
      </w:r>
      <w:proofErr w:type="gramEnd"/>
      <w:r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вещи даже в том случае, если они имеют одно и то же содержание»</w:t>
      </w:r>
    </w:p>
    <w:p w:rsidR="00CB2E6D" w:rsidRPr="0002502E" w:rsidRDefault="00A86979" w:rsidP="00CB2E6D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Я думаю,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что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здесь имеется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ввиду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то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что воспринимаемое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сознанием,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искажается за счет механизма вытеснения. Слыша слово «бочка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», мы можем испытывать страх или радость, в зависимости от того, чем для нас является это понятие. </w:t>
      </w:r>
    </w:p>
    <w:p w:rsidR="006657C6" w:rsidRPr="0002502E" w:rsidRDefault="006657C6" w:rsidP="007862B6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«Иногда работа сновидений обращается со словами как с вещами и создает тогда очень похожие «шизофренические» речи или новообразования слов»</w:t>
      </w:r>
    </w:p>
    <w:p w:rsidR="007F2A00" w:rsidRPr="0002502E" w:rsidRDefault="00A86979" w:rsidP="00CB2E6D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 сне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человек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иногда склонен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говорить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Эти слова несвязны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иногда «выдуманными».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Поэтому 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Фрейд сравнивает эти слова с речью шизофреников, у которых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бессвязная речь, оторванная от действительности.</w:t>
      </w:r>
      <w:r w:rsidR="00CB2E6D" w:rsidRPr="0002502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Мы не можем согласиться с данным высказыванием, потому, что на наш взгляд, речь шизофреников может быть связана с галлюцинациями, в то время, как речь человека во время сна имеет другую природу. </w:t>
      </w:r>
    </w:p>
    <w:p w:rsidR="00BE56FE" w:rsidRPr="0002502E" w:rsidRDefault="00BE56FE" w:rsidP="00BE56FE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sectPr w:rsidR="00BE56FE" w:rsidRPr="0002502E" w:rsidSect="005D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7C7C"/>
    <w:multiLevelType w:val="hybridMultilevel"/>
    <w:tmpl w:val="72A0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7C6"/>
    <w:rsid w:val="0002502E"/>
    <w:rsid w:val="000853A4"/>
    <w:rsid w:val="001B6C0E"/>
    <w:rsid w:val="00205044"/>
    <w:rsid w:val="00230375"/>
    <w:rsid w:val="002356FD"/>
    <w:rsid w:val="00291299"/>
    <w:rsid w:val="003B106C"/>
    <w:rsid w:val="003B367B"/>
    <w:rsid w:val="00461927"/>
    <w:rsid w:val="004B09EA"/>
    <w:rsid w:val="004C50F1"/>
    <w:rsid w:val="005D1AF6"/>
    <w:rsid w:val="006657C6"/>
    <w:rsid w:val="006D6887"/>
    <w:rsid w:val="0076451F"/>
    <w:rsid w:val="007862B6"/>
    <w:rsid w:val="007E7821"/>
    <w:rsid w:val="007F2A00"/>
    <w:rsid w:val="008C3CA2"/>
    <w:rsid w:val="0096686B"/>
    <w:rsid w:val="009D1ABA"/>
    <w:rsid w:val="00A03165"/>
    <w:rsid w:val="00A50EFA"/>
    <w:rsid w:val="00A86979"/>
    <w:rsid w:val="00AF33CA"/>
    <w:rsid w:val="00B31E2E"/>
    <w:rsid w:val="00BE06EE"/>
    <w:rsid w:val="00BE56FE"/>
    <w:rsid w:val="00CB2E6D"/>
    <w:rsid w:val="00DC0392"/>
    <w:rsid w:val="00EC70E9"/>
    <w:rsid w:val="00F85AEB"/>
    <w:rsid w:val="00F8727E"/>
    <w:rsid w:val="00FA22E7"/>
    <w:rsid w:val="00FF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933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</w:divsChild>
    </w:div>
    <w:div w:id="3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6713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  <w:div w:id="1907884520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  <w:div w:id="875773898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  <w:div w:id="1366754784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  <w:div w:id="2031101547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  <w:div w:id="1904871030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  <w:div w:id="1907835445">
          <w:blockQuote w:val="1"/>
          <w:marLeft w:val="0"/>
          <w:marRight w:val="0"/>
          <w:marTop w:val="0"/>
          <w:marBottom w:val="300"/>
          <w:divBdr>
            <w:top w:val="none" w:sz="0" w:space="8" w:color="22B8F0"/>
            <w:left w:val="single" w:sz="36" w:space="15" w:color="22B8F0"/>
            <w:bottom w:val="none" w:sz="0" w:space="8" w:color="22B8F0"/>
            <w:right w:val="none" w:sz="0" w:space="15" w:color="22B8F0"/>
          </w:divBdr>
        </w:div>
      </w:divsChild>
    </w:div>
    <w:div w:id="54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698</Words>
  <Characters>4578</Characters>
  <Application>Microsoft Office Word</Application>
  <DocSecurity>0</DocSecurity>
  <Lines>73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2018-10-25T19:24:00Z</dcterms:created>
  <dcterms:modified xsi:type="dcterms:W3CDTF">2022-01-15T11:56:00Z</dcterms:modified>
</cp:coreProperties>
</file>